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7A5" w:rsidRPr="004D2566" w:rsidRDefault="0020551A" w:rsidP="00C019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Материально-техническое обеспечение образовательной деятельности</w:t>
      </w:r>
      <w:r w:rsidR="004D2D92" w:rsidRPr="004D25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МБОУ </w:t>
      </w:r>
      <w:r w:rsidR="004D25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«</w:t>
      </w:r>
      <w:proofErr w:type="spellStart"/>
      <w:r w:rsidR="004D25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Большечекмакская</w:t>
      </w:r>
      <w:proofErr w:type="spellEnd"/>
      <w:r w:rsidR="004D25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</w:t>
      </w:r>
      <w:r w:rsidR="004D2D92" w:rsidRPr="004D25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ОШ</w:t>
      </w:r>
      <w:r w:rsidR="004D25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»</w:t>
      </w:r>
      <w:r w:rsidR="004D2D92" w:rsidRPr="004D25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ММР РТ</w:t>
      </w:r>
    </w:p>
    <w:p w:rsidR="00A707A5" w:rsidRPr="004D2566" w:rsidRDefault="00A70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</w:p>
    <w:p w:rsidR="00A707A5" w:rsidRPr="004D2566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proofErr w:type="gramStart"/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эффективной реализации учебно-воспитательно</w:t>
      </w:r>
      <w:r w:rsidR="00C019F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 процесса  в школе работают 11</w:t>
      </w: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оборудованных кабинета, из них:</w:t>
      </w:r>
      <w:proofErr w:type="gramEnd"/>
    </w:p>
    <w:p w:rsidR="00A707A5" w:rsidRPr="004D2566" w:rsidRDefault="004D25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* начальные классы - 2</w:t>
      </w:r>
      <w:r w:rsidR="0020551A"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ед.</w:t>
      </w:r>
    </w:p>
    <w:p w:rsidR="00A707A5" w:rsidRPr="004D2566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* русского языка- 1 ед.</w:t>
      </w:r>
    </w:p>
    <w:p w:rsidR="00A707A5" w:rsidRPr="004D2566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* математики-1 ед.</w:t>
      </w:r>
    </w:p>
    <w:p w:rsidR="00A707A5" w:rsidRPr="004D2566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* истории -1 ед.</w:t>
      </w:r>
    </w:p>
    <w:p w:rsidR="004D2566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* физики - 1 ед.</w:t>
      </w:r>
    </w:p>
    <w:p w:rsidR="004D2566" w:rsidRPr="004D2566" w:rsidRDefault="004D25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*  информатики – 1 ед.</w:t>
      </w:r>
    </w:p>
    <w:p w:rsidR="00A707A5" w:rsidRPr="004D2566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* химии, </w:t>
      </w:r>
      <w:proofErr w:type="spellStart"/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биологии</w:t>
      </w:r>
      <w:proofErr w:type="gramStart"/>
      <w:r w:rsid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,г</w:t>
      </w:r>
      <w:proofErr w:type="gramEnd"/>
      <w:r w:rsid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еографии</w:t>
      </w:r>
      <w:proofErr w:type="spellEnd"/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1 ед.</w:t>
      </w:r>
    </w:p>
    <w:p w:rsidR="00A707A5" w:rsidRPr="004D2566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* татарского языка</w:t>
      </w:r>
      <w:r w:rsid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иностранного языка</w:t>
      </w: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- 1 ед.</w:t>
      </w:r>
    </w:p>
    <w:p w:rsidR="00A707A5" w:rsidRPr="004D2566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* технологии - 1 ед.</w:t>
      </w:r>
    </w:p>
    <w:p w:rsidR="00A707A5" w:rsidRPr="004D2566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* спортивный зал - 1 ед.</w:t>
      </w:r>
    </w:p>
    <w:p w:rsidR="00A707A5" w:rsidRPr="004D2566" w:rsidRDefault="00A70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A707A5" w:rsidRPr="004D2566" w:rsidRDefault="00C019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Библиотека -1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ед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, </w:t>
      </w:r>
      <w:r w:rsidR="0020551A" w:rsidRPr="004D256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фонд учебников –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2137</w:t>
      </w:r>
      <w:r w:rsidR="0020551A" w:rsidRPr="004D256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художественной литературы – 1814</w:t>
      </w:r>
      <w:r w:rsidR="0020551A" w:rsidRPr="004D256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.</w:t>
      </w:r>
    </w:p>
    <w:p w:rsidR="00A707A5" w:rsidRPr="004D2566" w:rsidRDefault="00A70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707A5" w:rsidRPr="004D2566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 учебные кабинеты эстетично оформлены, имеют паспорта и планы развития.</w:t>
      </w:r>
    </w:p>
    <w:p w:rsidR="00A707A5" w:rsidRPr="004D2566" w:rsidRDefault="00A70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707A5" w:rsidRPr="004D2566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Материально-техническое оснащение школы:</w:t>
      </w:r>
    </w:p>
    <w:p w:rsidR="00A707A5" w:rsidRPr="004D2566" w:rsidRDefault="00A70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707A5" w:rsidRPr="00CE0CF1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CE0CF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• компьютеры -</w:t>
      </w:r>
      <w:r w:rsidR="004D2566" w:rsidRPr="00CE0CF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4</w:t>
      </w:r>
    </w:p>
    <w:p w:rsidR="00A707A5" w:rsidRPr="00CE0CF1" w:rsidRDefault="00CE0C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CE0CF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• ноутбуки - 1</w:t>
      </w:r>
      <w:r w:rsidR="00851A46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1</w:t>
      </w:r>
    </w:p>
    <w:p w:rsidR="00A707A5" w:rsidRPr="00CE0CF1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CE0CF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• интерактивные доски- </w:t>
      </w:r>
      <w:r w:rsidR="00CE0CF1" w:rsidRPr="00CE0CF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2</w:t>
      </w:r>
    </w:p>
    <w:p w:rsidR="00A707A5" w:rsidRPr="00CE0CF1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CE0CF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• мультимедийные проекторы -</w:t>
      </w:r>
      <w:r w:rsidR="00851A46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7</w:t>
      </w:r>
    </w:p>
    <w:p w:rsidR="00A707A5" w:rsidRPr="00CE0CF1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CE0CF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• принтеры-</w:t>
      </w:r>
      <w:r w:rsidR="00851A46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2</w:t>
      </w:r>
    </w:p>
    <w:p w:rsidR="00A707A5" w:rsidRPr="00CE0CF1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CE0CF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• МФУ-2</w:t>
      </w:r>
    </w:p>
    <w:p w:rsidR="00A707A5" w:rsidRPr="00CE0CF1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  <w:r w:rsidRPr="00CE0CF1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• учебно – наглядные пособия и программное обеспечение по всем учебным предметам, а также справочная литература (энциклопедии, словари) и электронные учебники, электронные тренажеры,  электронные учебно-методические комплексы дистанционного обучения и самообразования, образовательные Интернет- ресурсы, спортивный инвентарь.</w:t>
      </w:r>
    </w:p>
    <w:p w:rsidR="00A707A5" w:rsidRPr="00CE0CF1" w:rsidRDefault="00A70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</w:p>
    <w:p w:rsidR="00A707A5" w:rsidRPr="00CE0CF1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lang w:eastAsia="ru-RU"/>
        </w:rPr>
      </w:pPr>
      <w:r w:rsidRPr="00CE0CF1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lang w:eastAsia="ru-RU"/>
        </w:rPr>
        <w:t>Компьютерный класс:</w:t>
      </w:r>
    </w:p>
    <w:p w:rsidR="00A707A5" w:rsidRPr="00CE0CF1" w:rsidRDefault="00A70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lang w:eastAsia="ru-RU"/>
        </w:rPr>
      </w:pPr>
    </w:p>
    <w:p w:rsidR="00A707A5" w:rsidRPr="00CE0CF1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eastAsia="ru-RU"/>
        </w:rPr>
      </w:pPr>
      <w:r w:rsidRPr="00CE0CF1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eastAsia="ru-RU"/>
        </w:rPr>
        <w:t xml:space="preserve">Посадочных мест - </w:t>
      </w:r>
      <w:r w:rsidR="00851A46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eastAsia="ru-RU"/>
        </w:rPr>
        <w:t>8</w:t>
      </w:r>
    </w:p>
    <w:p w:rsidR="00A707A5" w:rsidRPr="00CE0CF1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eastAsia="ru-RU"/>
        </w:rPr>
      </w:pPr>
      <w:r w:rsidRPr="00CE0CF1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eastAsia="ru-RU"/>
        </w:rPr>
        <w:t xml:space="preserve">Компьютеры с выходом в Интернет – </w:t>
      </w:r>
      <w:r w:rsidR="00851A46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eastAsia="ru-RU"/>
        </w:rPr>
        <w:t>4</w:t>
      </w:r>
    </w:p>
    <w:p w:rsidR="00A707A5" w:rsidRPr="004D2566" w:rsidRDefault="00A70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A707A5" w:rsidRPr="004D2566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Условия для занятий физкультурой и спортом.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школе имеется спортивный зал для проведения уроков по физической культуре, соревнований, занятий по баскетболу и волейболу. Спортивный зал имеет хорошую материально-техническую базу для выполнения в полном объеме учебных программ, для организации и проведения различных спортивных соревнований. На территории школы находится спортивная площадка.</w:t>
      </w:r>
    </w:p>
    <w:p w:rsidR="00A707A5" w:rsidRPr="004D2566" w:rsidRDefault="002055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Условия для досуговой деятельности и дополнительного образования.</w:t>
      </w:r>
    </w:p>
    <w:p w:rsidR="00A707A5" w:rsidRPr="004D2566" w:rsidRDefault="00A707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Обучающимся</w:t>
      </w:r>
      <w:proofErr w:type="gramEnd"/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 в школе предложена широкая сеть  кружков различного содержания с программами развивающего характера. Педагогический коллектив школы считает, что  приоритетными направлениями в работе является создание безопасных условий,  антитеррористической защищенности и охраны труда  всех участников образовательного процесса. С этой целью: в школе постоянно проводится работа по совершенствованию материально-технической базы для создания оптимальных условий  безопасного функционирования образовательного учреждения.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Для реализации поставленных задач в школе: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Установлена тревожная кнопка;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Школа подключена к единой диспетчерской службе  - 01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Школа полностью оснащена средствами пожаротушения;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Здание оборудовано автоматической  пожарной  сигнализацией; 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Имеются световые указатели запасных выходов, планы эвакуации по этажам;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Смонтировано освещение территории школы;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Восстановлено ограждение по периметру территории школы;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Своевременно проводятся замеры сопротивления изоляции; 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</w:t>
      </w:r>
      <w:r w:rsidR="0065297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</w:t>
      </w: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аправлены огнетушители;</w:t>
      </w:r>
    </w:p>
    <w:p w:rsidR="00A707A5" w:rsidRPr="004D2566" w:rsidRDefault="00A70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школе своевременно и в полном объеме выполняются предписания контролирующих организаций. Чрезвычайные ситуации отсутствуют. Педагогический коллектив наряду с повышением качества обучения и воспитания учащихся выдвигает задачу сохранения  и укрепления их здоровья.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• В школе  благоприятный микроклимат, созданы комфортные условия для </w:t>
      </w:r>
      <w:proofErr w:type="gramStart"/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Санитарное состояние всех классных и санитарно-бытовых помещений поддерживается на высоком уровне.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Соблюдается температурный и световой режим.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• Во всех классах заменены устаревшие светильники </w:t>
      </w:r>
      <w:proofErr w:type="gramStart"/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proofErr w:type="gramEnd"/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современные.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Исправно функционирует вытяжная вентиляция в кабинете химии.</w:t>
      </w:r>
    </w:p>
    <w:p w:rsidR="00A707A5" w:rsidRPr="004D2566" w:rsidRDefault="00A70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школе уделяется большое внимание организации горячего питания школьников. Питание школьников организовано в соответствии с требованиями санитарных норм и «Рекомендованным цикличным меню для предприятий школьного питания». Столовая рассчитана на </w:t>
      </w:r>
      <w:r w:rsidR="00BA0793"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0 посадочных мест. </w:t>
      </w:r>
    </w:p>
    <w:p w:rsidR="00A707A5" w:rsidRPr="004D2566" w:rsidRDefault="002055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D256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Школой  заключен договор с медицинскими учреждениями. Данные учреждения в течение учебного года оказывают медицинские услуги учащимся школы.</w:t>
      </w:r>
    </w:p>
    <w:p w:rsidR="00A707A5" w:rsidRPr="004D2566" w:rsidRDefault="00A707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707A5" w:rsidRPr="004D2566" w:rsidRDefault="00A707A5">
      <w:pPr>
        <w:rPr>
          <w:rFonts w:ascii="Times New Roman" w:hAnsi="Times New Roman" w:cs="Times New Roman"/>
          <w:sz w:val="24"/>
          <w:szCs w:val="24"/>
        </w:rPr>
      </w:pPr>
    </w:p>
    <w:p w:rsidR="00A707A5" w:rsidRPr="004D2566" w:rsidRDefault="00A707A5">
      <w:pPr>
        <w:rPr>
          <w:rFonts w:ascii="Times New Roman" w:hAnsi="Times New Roman" w:cs="Times New Roman"/>
          <w:sz w:val="24"/>
          <w:szCs w:val="24"/>
        </w:rPr>
      </w:pPr>
    </w:p>
    <w:sectPr w:rsidR="00A707A5" w:rsidRPr="004D256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89D" w:rsidRDefault="00AE689D">
      <w:pPr>
        <w:spacing w:after="0" w:line="240" w:lineRule="auto"/>
      </w:pPr>
      <w:r>
        <w:separator/>
      </w:r>
    </w:p>
  </w:endnote>
  <w:endnote w:type="continuationSeparator" w:id="0">
    <w:p w:rsidR="00AE689D" w:rsidRDefault="00AE6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89D" w:rsidRDefault="00AE689D">
      <w:pPr>
        <w:spacing w:after="0" w:line="240" w:lineRule="auto"/>
      </w:pPr>
      <w:r>
        <w:separator/>
      </w:r>
    </w:p>
  </w:footnote>
  <w:footnote w:type="continuationSeparator" w:id="0">
    <w:p w:rsidR="00AE689D" w:rsidRDefault="00AE68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7A5"/>
    <w:rsid w:val="001215B6"/>
    <w:rsid w:val="001576F9"/>
    <w:rsid w:val="001E5D00"/>
    <w:rsid w:val="0020551A"/>
    <w:rsid w:val="002F71F1"/>
    <w:rsid w:val="004D2566"/>
    <w:rsid w:val="004D2D92"/>
    <w:rsid w:val="00516F82"/>
    <w:rsid w:val="00652973"/>
    <w:rsid w:val="0080728B"/>
    <w:rsid w:val="00851A46"/>
    <w:rsid w:val="00A707A5"/>
    <w:rsid w:val="00AE689D"/>
    <w:rsid w:val="00BA0793"/>
    <w:rsid w:val="00C019FF"/>
    <w:rsid w:val="00CE0CF1"/>
    <w:rsid w:val="00E520F8"/>
    <w:rsid w:val="00FB3B11"/>
    <w:rsid w:val="00FF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Разиля</dc:creator>
  <cp:lastModifiedBy>bchekmak@yandex.ru</cp:lastModifiedBy>
  <cp:revision>6</cp:revision>
  <dcterms:created xsi:type="dcterms:W3CDTF">2022-07-11T04:10:00Z</dcterms:created>
  <dcterms:modified xsi:type="dcterms:W3CDTF">2022-07-12T18:47:00Z</dcterms:modified>
</cp:coreProperties>
</file>